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CC4DF" w14:textId="77777777" w:rsidR="003F3C72" w:rsidRDefault="003F3C72"/>
    <w:p w14:paraId="6170E908" w14:textId="77777777" w:rsidR="00772C95" w:rsidRPr="00772C95" w:rsidRDefault="00772C95" w:rsidP="00837566">
      <w:pPr>
        <w:spacing w:after="0"/>
        <w:rPr>
          <w:rFonts w:ascii="Calibri" w:hAnsi="Calibri" w:cs="Calibri"/>
          <w:b/>
          <w:bCs/>
        </w:rPr>
      </w:pPr>
      <w:r w:rsidRPr="00772C95">
        <w:rPr>
          <w:rFonts w:ascii="Calibri" w:hAnsi="Calibri" w:cs="Calibri"/>
          <w:b/>
          <w:bCs/>
        </w:rPr>
        <w:t>Návraty VŠE </w:t>
      </w:r>
    </w:p>
    <w:p w14:paraId="43A8B7F7" w14:textId="77777777" w:rsidR="00772C95" w:rsidRDefault="00772C95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772C95">
        <w:rPr>
          <w:rFonts w:ascii="Calibri" w:hAnsi="Calibri" w:cs="Calibri"/>
          <w:b/>
          <w:bCs/>
          <w:sz w:val="22"/>
          <w:szCs w:val="22"/>
        </w:rPr>
        <w:t>Reg.č</w:t>
      </w:r>
      <w:proofErr w:type="spellEnd"/>
      <w:r w:rsidRPr="00772C95">
        <w:rPr>
          <w:rFonts w:ascii="Calibri" w:hAnsi="Calibri" w:cs="Calibri"/>
          <w:b/>
          <w:bCs/>
          <w:sz w:val="22"/>
          <w:szCs w:val="22"/>
        </w:rPr>
        <w:t>. projektu: CZ.02.01.01/00/24_037/0013841 </w:t>
      </w:r>
    </w:p>
    <w:p w14:paraId="7E8F9F7A" w14:textId="77777777" w:rsidR="00BF4896" w:rsidRDefault="00BF4896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22BC60C6" w14:textId="1E47E162" w:rsidR="00BF4896" w:rsidRDefault="0061528B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Žádost o změnu návratového grantu</w:t>
      </w:r>
    </w:p>
    <w:p w14:paraId="55EA1144" w14:textId="77777777" w:rsidR="0061528B" w:rsidRDefault="0061528B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1CC53394" w14:textId="0A315A4F" w:rsidR="00B44710" w:rsidRDefault="005707C7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Hlavní řešitel</w:t>
      </w:r>
      <w:r w:rsidR="00B44710" w:rsidRPr="00B44710">
        <w:rPr>
          <w:rFonts w:ascii="Calibri" w:hAnsi="Calibri" w:cs="Calibri"/>
          <w:b/>
          <w:bCs/>
          <w:sz w:val="22"/>
          <w:szCs w:val="22"/>
        </w:rPr>
        <w:t>: </w:t>
      </w:r>
    </w:p>
    <w:p w14:paraId="7F66968A" w14:textId="77777777" w:rsidR="00B44710" w:rsidRPr="00B44710" w:rsidRDefault="00B44710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0"/>
        <w:gridCol w:w="4665"/>
      </w:tblGrid>
      <w:tr w:rsidR="00B44710" w:rsidRPr="00B44710" w14:paraId="303535EE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588623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Jméno a příjmení: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ED09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4F484613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2B5B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Titul: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E2078B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49F0CCC0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B513EE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Pracoviště: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A60D0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25EC1BE7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EBBCA4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Telefon: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09FB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33952C90" w14:textId="77777777">
        <w:trPr>
          <w:trHeight w:val="300"/>
        </w:trPr>
        <w:tc>
          <w:tcPr>
            <w:tcW w:w="4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74063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E-mail: </w:t>
            </w:r>
          </w:p>
        </w:tc>
        <w:tc>
          <w:tcPr>
            <w:tcW w:w="4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6DFD24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7CDB6C05" w14:textId="77777777" w:rsidR="00B44710" w:rsidRPr="00B44710" w:rsidRDefault="00B44710" w:rsidP="00B4471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B44710">
        <w:rPr>
          <w:rFonts w:ascii="Calibri" w:hAnsi="Calibri" w:cs="Calibri"/>
          <w:b/>
          <w:bCs/>
          <w:sz w:val="22"/>
          <w:szCs w:val="22"/>
        </w:rPr>
        <w:t> </w:t>
      </w:r>
    </w:p>
    <w:p w14:paraId="08CC089C" w14:textId="77777777" w:rsidR="00B44710" w:rsidRDefault="00B44710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 w:rsidRPr="00B44710">
        <w:rPr>
          <w:rFonts w:ascii="Calibri" w:hAnsi="Calibri" w:cs="Calibri"/>
          <w:b/>
          <w:bCs/>
          <w:sz w:val="22"/>
          <w:szCs w:val="22"/>
        </w:rPr>
        <w:t>Identifikace žádosti: </w:t>
      </w:r>
    </w:p>
    <w:p w14:paraId="25F4DFA9" w14:textId="77777777" w:rsidR="00B44710" w:rsidRPr="00B44710" w:rsidRDefault="00B44710" w:rsidP="00DA4C49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B44710" w:rsidRPr="00B44710" w14:paraId="6B871BA7" w14:textId="77777777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7307D7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Název projektu: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07B4D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3D201197" w14:textId="77777777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3CB7FA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Registrační číslo projektu: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6AB14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  <w:tr w:rsidR="00B44710" w:rsidRPr="00B44710" w14:paraId="2CED70C9" w14:textId="77777777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FA00E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Důvod podání žádosti: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BBF688" w14:textId="77777777" w:rsidR="00B44710" w:rsidRPr="00B44710" w:rsidRDefault="00B44710" w:rsidP="00DA4C49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B44710">
              <w:rPr>
                <w:rFonts w:ascii="Calibri" w:hAnsi="Calibri" w:cs="Calibri"/>
                <w:b/>
                <w:bCs/>
                <w:sz w:val="22"/>
                <w:szCs w:val="22"/>
              </w:rPr>
              <w:t> </w:t>
            </w:r>
          </w:p>
        </w:tc>
      </w:tr>
    </w:tbl>
    <w:p w14:paraId="2C0C9D65" w14:textId="77777777" w:rsidR="00B44710" w:rsidRPr="00B44710" w:rsidRDefault="00B44710" w:rsidP="00B44710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B44710">
        <w:rPr>
          <w:rFonts w:ascii="Calibri" w:hAnsi="Calibri" w:cs="Calibri"/>
          <w:b/>
          <w:bCs/>
          <w:sz w:val="22"/>
          <w:szCs w:val="22"/>
        </w:rPr>
        <w:t> </w:t>
      </w:r>
    </w:p>
    <w:p w14:paraId="4217E0A1" w14:textId="7C579203" w:rsidR="0061528B" w:rsidRDefault="00D520B6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Popis navrhované změny</w:t>
      </w:r>
      <w:r w:rsidR="004C40CA">
        <w:rPr>
          <w:rFonts w:ascii="Calibri" w:hAnsi="Calibri" w:cs="Calibri"/>
          <w:b/>
          <w:bCs/>
          <w:sz w:val="22"/>
          <w:szCs w:val="22"/>
        </w:rPr>
        <w:t xml:space="preserve"> (zaškrtněte odpovídající):</w:t>
      </w:r>
    </w:p>
    <w:p w14:paraId="4201C93B" w14:textId="77777777" w:rsidR="00514CD1" w:rsidRDefault="00514CD1" w:rsidP="00837566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7E2A029C" w14:textId="3D119DE1" w:rsidR="00D06B49" w:rsidRPr="00F00B92" w:rsidRDefault="00C327D5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Změna v řešitelském týmu</w:t>
      </w:r>
    </w:p>
    <w:p w14:paraId="7CC3C0C0" w14:textId="21BBF542" w:rsidR="00C327D5" w:rsidRPr="00F00B92" w:rsidRDefault="00C327D5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Změna mentora</w:t>
      </w:r>
    </w:p>
    <w:p w14:paraId="5B2E0969" w14:textId="68C84221" w:rsidR="00C327D5" w:rsidRPr="00F00B92" w:rsidRDefault="00C327D5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Úprava harmonogramu aktivit</w:t>
      </w:r>
    </w:p>
    <w:p w14:paraId="758C5034" w14:textId="050F7027" w:rsidR="00C327D5" w:rsidRPr="00F00B92" w:rsidRDefault="00F00B92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Změna v plánovaných výstupech</w:t>
      </w:r>
    </w:p>
    <w:p w14:paraId="1E47D227" w14:textId="5007CE2D" w:rsidR="00F00B92" w:rsidRDefault="00F00B92" w:rsidP="00514CD1">
      <w:pPr>
        <w:pStyle w:val="Odstavecseseznamem"/>
        <w:numPr>
          <w:ilvl w:val="0"/>
          <w:numId w:val="6"/>
        </w:numPr>
        <w:spacing w:after="0"/>
        <w:rPr>
          <w:rFonts w:ascii="Calibri" w:hAnsi="Calibri" w:cs="Calibri"/>
          <w:sz w:val="22"/>
          <w:szCs w:val="22"/>
        </w:rPr>
      </w:pPr>
      <w:r w:rsidRPr="00F00B92">
        <w:rPr>
          <w:rFonts w:ascii="Calibri" w:hAnsi="Calibri" w:cs="Calibri"/>
          <w:sz w:val="22"/>
          <w:szCs w:val="22"/>
        </w:rPr>
        <w:t>Jiná změna (uveďte níže)</w:t>
      </w:r>
    </w:p>
    <w:p w14:paraId="56FCAFB2" w14:textId="77777777" w:rsidR="00F00B92" w:rsidRDefault="00F00B92" w:rsidP="00F00B92">
      <w:pPr>
        <w:pStyle w:val="Odstavecseseznamem"/>
        <w:spacing w:after="0"/>
        <w:rPr>
          <w:rFonts w:ascii="Calibri" w:hAnsi="Calibri" w:cs="Calibri"/>
          <w:sz w:val="22"/>
          <w:szCs w:val="22"/>
        </w:rPr>
      </w:pPr>
    </w:p>
    <w:p w14:paraId="3556FE2E" w14:textId="63075E8E" w:rsidR="008D437E" w:rsidRDefault="008D437E" w:rsidP="00451A28">
      <w:pPr>
        <w:spacing w:after="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Datum účinnosti změny: </w:t>
      </w:r>
    </w:p>
    <w:p w14:paraId="369AFE60" w14:textId="77777777" w:rsidR="008D437E" w:rsidRDefault="008D437E" w:rsidP="00451A28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5E48DB56" w14:textId="1225205B" w:rsidR="00920FCC" w:rsidRDefault="00F00B92" w:rsidP="00451A28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934A07">
        <w:rPr>
          <w:rFonts w:ascii="Calibri" w:hAnsi="Calibri" w:cs="Calibri"/>
          <w:b/>
          <w:bCs/>
          <w:sz w:val="22"/>
          <w:szCs w:val="22"/>
        </w:rPr>
        <w:t>Detailní popis změny (max.</w:t>
      </w:r>
      <w:r w:rsidR="00934A07" w:rsidRPr="00934A07">
        <w:rPr>
          <w:rFonts w:ascii="Calibri" w:hAnsi="Calibri" w:cs="Calibri"/>
          <w:b/>
          <w:bCs/>
          <w:sz w:val="22"/>
          <w:szCs w:val="22"/>
        </w:rPr>
        <w:t xml:space="preserve"> 2000 znaků)</w:t>
      </w:r>
    </w:p>
    <w:p w14:paraId="480AFDBC" w14:textId="77777777" w:rsidR="00451A28" w:rsidRDefault="00451A28" w:rsidP="00451A28">
      <w:pPr>
        <w:spacing w:after="0"/>
        <w:rPr>
          <w:rFonts w:ascii="Calibri" w:hAnsi="Calibri" w:cs="Calibri"/>
          <w:b/>
          <w:bCs/>
          <w:sz w:val="22"/>
          <w:szCs w:val="22"/>
        </w:rPr>
      </w:pPr>
    </w:p>
    <w:p w14:paraId="5AA78D12" w14:textId="77777777" w:rsidR="00451A28" w:rsidRPr="00451A28" w:rsidRDefault="00451A28" w:rsidP="00451A28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A03FC3F" w14:textId="5A1753BA" w:rsidR="008007BD" w:rsidRDefault="00934A07" w:rsidP="00451A28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 w:rsidRPr="00934A07">
        <w:rPr>
          <w:rFonts w:ascii="Calibri" w:hAnsi="Calibri" w:cs="Calibri"/>
          <w:b/>
          <w:bCs/>
          <w:sz w:val="22"/>
          <w:szCs w:val="22"/>
        </w:rPr>
        <w:t>Odůvodnění změny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632D27">
        <w:rPr>
          <w:rFonts w:ascii="Calibri" w:hAnsi="Calibri" w:cs="Calibri"/>
          <w:b/>
          <w:bCs/>
          <w:sz w:val="22"/>
          <w:szCs w:val="22"/>
        </w:rPr>
        <w:t>(max. 2000 znaků)</w:t>
      </w:r>
    </w:p>
    <w:p w14:paraId="010A5A99" w14:textId="77777777" w:rsidR="00451A28" w:rsidRDefault="00451A28" w:rsidP="00451A28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</w:p>
    <w:p w14:paraId="0E5FC950" w14:textId="0017D31E" w:rsidR="008007BD" w:rsidRDefault="008007BD" w:rsidP="00451A28">
      <w:pPr>
        <w:spacing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Prohlášení hlavního řešitele návratového grantu</w:t>
      </w:r>
      <w:r w:rsidR="00451A28">
        <w:rPr>
          <w:rFonts w:ascii="Calibri" w:hAnsi="Calibri" w:cs="Calibri"/>
          <w:b/>
          <w:bCs/>
          <w:sz w:val="22"/>
          <w:szCs w:val="22"/>
        </w:rPr>
        <w:t>:</w:t>
      </w:r>
    </w:p>
    <w:p w14:paraId="49C68EF2" w14:textId="30269336" w:rsidR="008007BD" w:rsidRDefault="00451A28">
      <w:pPr>
        <w:rPr>
          <w:rFonts w:ascii="Calibri" w:hAnsi="Calibri" w:cs="Calibri"/>
          <w:sz w:val="22"/>
          <w:szCs w:val="22"/>
        </w:rPr>
      </w:pPr>
      <w:r w:rsidRPr="00381DBD">
        <w:rPr>
          <w:rFonts w:ascii="Calibri" w:hAnsi="Calibri" w:cs="Calibri"/>
          <w:sz w:val="22"/>
          <w:szCs w:val="22"/>
        </w:rPr>
        <w:t>[</w:t>
      </w:r>
      <w:r w:rsidR="00381DBD">
        <w:rPr>
          <w:rFonts w:ascii="Calibri" w:hAnsi="Calibri" w:cs="Calibri"/>
          <w:sz w:val="22"/>
          <w:szCs w:val="22"/>
        </w:rPr>
        <w:t>Prohlašuji, že navrhovaná změna neovlivní negativně kvalitu ani cíle návratového grantu a že projekt bude realizován v souladu s podmínkami Schématu NG VŠE</w:t>
      </w:r>
      <w:r w:rsidRPr="00381DBD">
        <w:rPr>
          <w:rFonts w:ascii="Calibri" w:hAnsi="Calibri" w:cs="Calibri"/>
          <w:sz w:val="22"/>
          <w:szCs w:val="22"/>
        </w:rPr>
        <w:t>] </w:t>
      </w:r>
    </w:p>
    <w:p w14:paraId="765B2A10" w14:textId="77777777" w:rsidR="001D56B1" w:rsidRDefault="001D56B1">
      <w:pPr>
        <w:rPr>
          <w:rFonts w:ascii="Calibri" w:hAnsi="Calibri" w:cs="Calibri"/>
          <w:sz w:val="22"/>
          <w:szCs w:val="22"/>
        </w:rPr>
      </w:pPr>
    </w:p>
    <w:p w14:paraId="6F31AB13" w14:textId="1C42FA40" w:rsidR="001D56B1" w:rsidRPr="00D92692" w:rsidRDefault="001D56B1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Podpis hlavního řešitele návratového grantu:</w:t>
      </w:r>
    </w:p>
    <w:p w14:paraId="2725E59C" w14:textId="7B3E334D" w:rsidR="00B0323B" w:rsidRPr="00D92692" w:rsidRDefault="00B0323B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Datum:</w:t>
      </w:r>
    </w:p>
    <w:p w14:paraId="79E08A9B" w14:textId="77777777" w:rsidR="004D561D" w:rsidRDefault="004D561D">
      <w:pPr>
        <w:rPr>
          <w:rFonts w:ascii="Calibri" w:hAnsi="Calibri" w:cs="Calibri"/>
          <w:sz w:val="22"/>
          <w:szCs w:val="22"/>
        </w:rPr>
      </w:pPr>
    </w:p>
    <w:p w14:paraId="1BF0014C" w14:textId="77777777" w:rsidR="00DE2C83" w:rsidRDefault="00DE2C83">
      <w:pPr>
        <w:rPr>
          <w:rFonts w:ascii="Calibri" w:hAnsi="Calibri" w:cs="Calibri"/>
          <w:sz w:val="22"/>
          <w:szCs w:val="22"/>
        </w:rPr>
      </w:pPr>
    </w:p>
    <w:p w14:paraId="6D8B9843" w14:textId="22DE723B" w:rsidR="004D561D" w:rsidRDefault="004D561D">
      <w:pPr>
        <w:rPr>
          <w:rFonts w:ascii="Calibri" w:hAnsi="Calibri" w:cs="Calibri"/>
          <w:b/>
          <w:bCs/>
          <w:sz w:val="22"/>
          <w:szCs w:val="22"/>
        </w:rPr>
      </w:pPr>
      <w:r w:rsidRPr="00D92692">
        <w:rPr>
          <w:rFonts w:ascii="Calibri" w:hAnsi="Calibri" w:cs="Calibri"/>
          <w:b/>
          <w:bCs/>
          <w:sz w:val="22"/>
          <w:szCs w:val="22"/>
        </w:rPr>
        <w:t>Datum přijetí žádosti:</w:t>
      </w:r>
    </w:p>
    <w:p w14:paraId="704C9265" w14:textId="77777777" w:rsidR="008D437E" w:rsidRPr="00DE2C83" w:rsidRDefault="008D437E" w:rsidP="00DE2C83">
      <w:pPr>
        <w:rPr>
          <w:rFonts w:ascii="Calibri" w:hAnsi="Calibri" w:cs="Calibri"/>
          <w:b/>
          <w:bCs/>
          <w:sz w:val="22"/>
          <w:szCs w:val="22"/>
        </w:rPr>
      </w:pPr>
      <w:r w:rsidRPr="00DE2C83">
        <w:rPr>
          <w:rFonts w:ascii="Calibri" w:hAnsi="Calibri" w:cs="Calibri"/>
          <w:b/>
          <w:bCs/>
          <w:sz w:val="22"/>
          <w:szCs w:val="22"/>
        </w:rPr>
        <w:t xml:space="preserve">Jedná se o podstatnou/nepodstatnou změnu </w:t>
      </w:r>
    </w:p>
    <w:p w14:paraId="770E91B3" w14:textId="77777777" w:rsidR="008D437E" w:rsidRPr="00D92692" w:rsidRDefault="008D437E">
      <w:pPr>
        <w:rPr>
          <w:rFonts w:ascii="Calibri" w:hAnsi="Calibri" w:cs="Calibri"/>
          <w:b/>
          <w:bCs/>
          <w:sz w:val="22"/>
          <w:szCs w:val="22"/>
        </w:rPr>
      </w:pPr>
    </w:p>
    <w:p w14:paraId="38C5F68D" w14:textId="4CBA732A" w:rsidR="00DE2C83" w:rsidRDefault="008D437E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Výsledek změnového řízení: navržená změna</w:t>
      </w:r>
      <w:r w:rsidR="00DE2C83">
        <w:rPr>
          <w:rFonts w:ascii="Calibri" w:hAnsi="Calibri" w:cs="Calibri"/>
          <w:b/>
          <w:bCs/>
          <w:sz w:val="22"/>
          <w:szCs w:val="22"/>
        </w:rPr>
        <w:t xml:space="preserve"> byla</w:t>
      </w:r>
      <w:r>
        <w:rPr>
          <w:rFonts w:ascii="Calibri" w:hAnsi="Calibri" w:cs="Calibri"/>
          <w:b/>
          <w:bCs/>
          <w:sz w:val="22"/>
          <w:szCs w:val="22"/>
        </w:rPr>
        <w:t xml:space="preserve"> schválena/neschválena</w:t>
      </w:r>
    </w:p>
    <w:p w14:paraId="7A77FA6D" w14:textId="3ECDF67C" w:rsidR="004D561D" w:rsidRDefault="004D561D">
      <w:pPr>
        <w:rPr>
          <w:rFonts w:ascii="Calibri" w:hAnsi="Calibri" w:cs="Calibri"/>
          <w:b/>
          <w:bCs/>
          <w:sz w:val="22"/>
          <w:szCs w:val="22"/>
        </w:rPr>
      </w:pPr>
      <w:r w:rsidRPr="00F22C20">
        <w:rPr>
          <w:rFonts w:ascii="Calibri" w:hAnsi="Calibri" w:cs="Calibri"/>
          <w:b/>
          <w:bCs/>
          <w:sz w:val="22"/>
          <w:szCs w:val="22"/>
        </w:rPr>
        <w:t>Komentář</w:t>
      </w:r>
      <w:r w:rsidR="00D92692" w:rsidRPr="00F22C20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DE2C83">
        <w:rPr>
          <w:rFonts w:ascii="Calibri" w:hAnsi="Calibri" w:cs="Calibri"/>
          <w:b/>
          <w:bCs/>
          <w:sz w:val="22"/>
          <w:szCs w:val="22"/>
        </w:rPr>
        <w:t>k výsledku změnového řízení:</w:t>
      </w:r>
    </w:p>
    <w:p w14:paraId="63651B6B" w14:textId="77777777" w:rsidR="00DE2C83" w:rsidRDefault="00DE2C83">
      <w:pPr>
        <w:rPr>
          <w:rFonts w:ascii="Calibri" w:hAnsi="Calibri" w:cs="Calibri"/>
          <w:b/>
          <w:bCs/>
          <w:sz w:val="22"/>
          <w:szCs w:val="22"/>
        </w:rPr>
      </w:pPr>
    </w:p>
    <w:p w14:paraId="7DEB729C" w14:textId="77777777" w:rsidR="00DE2C83" w:rsidRDefault="00DE2C83">
      <w:pPr>
        <w:rPr>
          <w:rFonts w:ascii="Calibri" w:hAnsi="Calibri" w:cs="Calibri"/>
          <w:b/>
          <w:bCs/>
          <w:sz w:val="22"/>
          <w:szCs w:val="22"/>
        </w:rPr>
      </w:pPr>
    </w:p>
    <w:p w14:paraId="523B8C0E" w14:textId="77777777" w:rsidR="00DE2C83" w:rsidRPr="00F22C20" w:rsidRDefault="00DE2C83">
      <w:pPr>
        <w:rPr>
          <w:rFonts w:ascii="Calibri" w:hAnsi="Calibri" w:cs="Calibri"/>
          <w:b/>
          <w:bCs/>
          <w:sz w:val="22"/>
          <w:szCs w:val="22"/>
        </w:rPr>
      </w:pPr>
    </w:p>
    <w:p w14:paraId="0B0DE7D4" w14:textId="77777777" w:rsidR="00F22C20" w:rsidRDefault="00F22C20">
      <w:pPr>
        <w:rPr>
          <w:rFonts w:ascii="Calibri" w:hAnsi="Calibri" w:cs="Calibri"/>
          <w:sz w:val="22"/>
          <w:szCs w:val="22"/>
        </w:rPr>
      </w:pPr>
    </w:p>
    <w:p w14:paraId="1ED22CB4" w14:textId="0B8058B2" w:rsidR="00DE2C83" w:rsidRDefault="00D92692">
      <w:pPr>
        <w:rPr>
          <w:rFonts w:ascii="Calibri" w:hAnsi="Calibri" w:cs="Calibri"/>
          <w:b/>
          <w:bCs/>
          <w:sz w:val="22"/>
          <w:szCs w:val="22"/>
        </w:rPr>
      </w:pPr>
      <w:r w:rsidRPr="00F22C20">
        <w:rPr>
          <w:rFonts w:ascii="Calibri" w:hAnsi="Calibri" w:cs="Calibri"/>
          <w:b/>
          <w:bCs/>
          <w:sz w:val="22"/>
          <w:szCs w:val="22"/>
        </w:rPr>
        <w:t>Jméno a příjmení odpovědné osoby</w:t>
      </w:r>
      <w:r w:rsidR="00DE2C83">
        <w:rPr>
          <w:rFonts w:ascii="Calibri" w:hAnsi="Calibri" w:cs="Calibri"/>
          <w:b/>
          <w:bCs/>
          <w:sz w:val="22"/>
          <w:szCs w:val="22"/>
        </w:rPr>
        <w:t>:</w:t>
      </w:r>
      <w:r w:rsidRPr="00F22C20"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06978EAA" w14:textId="55D75D29" w:rsidR="00DE2C83" w:rsidRDefault="00DE2C83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Datum schválení/neschválení změny:</w:t>
      </w:r>
    </w:p>
    <w:p w14:paraId="21BE57F2" w14:textId="421DC616" w:rsidR="00D92692" w:rsidRDefault="00D92692">
      <w:pPr>
        <w:rPr>
          <w:rFonts w:ascii="Calibri" w:hAnsi="Calibri" w:cs="Calibri"/>
          <w:b/>
          <w:bCs/>
          <w:sz w:val="22"/>
          <w:szCs w:val="22"/>
        </w:rPr>
      </w:pPr>
      <w:r w:rsidRPr="00F22C20">
        <w:rPr>
          <w:rFonts w:ascii="Calibri" w:hAnsi="Calibri" w:cs="Calibri"/>
          <w:b/>
          <w:bCs/>
          <w:sz w:val="22"/>
          <w:szCs w:val="22"/>
        </w:rPr>
        <w:t xml:space="preserve">Podpis odpovědné osoby </w:t>
      </w:r>
    </w:p>
    <w:p w14:paraId="059DB93E" w14:textId="77777777" w:rsidR="00DE2C83" w:rsidRDefault="00DE2C83">
      <w:pPr>
        <w:rPr>
          <w:rFonts w:ascii="Calibri" w:hAnsi="Calibri" w:cs="Calibri"/>
          <w:b/>
          <w:bCs/>
          <w:sz w:val="22"/>
          <w:szCs w:val="22"/>
        </w:rPr>
      </w:pPr>
    </w:p>
    <w:p w14:paraId="6D4CC4EF" w14:textId="3C879A03" w:rsidR="003F3C72" w:rsidRDefault="003F3C72"/>
    <w:sectPr w:rsidR="003F3C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A203D" w14:textId="77777777" w:rsidR="00845E0C" w:rsidRDefault="00845E0C">
      <w:pPr>
        <w:spacing w:after="0" w:line="240" w:lineRule="auto"/>
      </w:pPr>
      <w:r>
        <w:separator/>
      </w:r>
    </w:p>
  </w:endnote>
  <w:endnote w:type="continuationSeparator" w:id="0">
    <w:p w14:paraId="3C2DA583" w14:textId="77777777" w:rsidR="00845E0C" w:rsidRDefault="00845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D39ED" w14:textId="77777777" w:rsidR="00741C85" w:rsidRDefault="00741C8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0257F8" w14:textId="77777777" w:rsidR="002A3F9D" w:rsidRDefault="6A40B3FD" w:rsidP="6A40B3FD">
    <w:pPr>
      <w:jc w:val="center"/>
    </w:pPr>
    <w:r w:rsidRPr="6A40B3FD">
      <w:rPr>
        <w:rFonts w:cs="Aptos"/>
        <w:i/>
        <w:iCs/>
        <w:color w:val="242424"/>
        <w:sz w:val="21"/>
        <w:szCs w:val="21"/>
        <w:shd w:val="clear" w:color="auto" w:fill="FFFFFF"/>
      </w:rPr>
      <w:t>Spolufinancováno Evropskou unií</w:t>
    </w:r>
  </w:p>
  <w:p w14:paraId="6D4CC4E7" w14:textId="50520D11" w:rsidR="002A3F9D" w:rsidRDefault="6A40B3FD" w:rsidP="6A40B3FD">
    <w:pPr>
      <w:jc w:val="center"/>
    </w:pPr>
    <w:r>
      <w:rPr>
        <w:noProof/>
      </w:rPr>
      <w:drawing>
        <wp:inline distT="0" distB="0" distL="0" distR="0" wp14:anchorId="2527B4B8" wp14:editId="26B8C462">
          <wp:extent cx="2362200" cy="788701"/>
          <wp:effectExtent l="0" t="0" r="0" b="0"/>
          <wp:docPr id="69334876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33487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2200" cy="7887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B8EEE" w14:textId="77777777" w:rsidR="00741C85" w:rsidRDefault="00741C8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F46C8" w14:textId="77777777" w:rsidR="00845E0C" w:rsidRDefault="00845E0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558E921" w14:textId="77777777" w:rsidR="00845E0C" w:rsidRDefault="00845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37BDE" w14:textId="77777777" w:rsidR="00741C85" w:rsidRDefault="00741C8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CC4E4" w14:textId="3C294E24" w:rsidR="002A3F9D" w:rsidRDefault="00741C85" w:rsidP="5BC2D6FF">
    <w:pPr>
      <w:pStyle w:val="Zhlav"/>
      <w:jc w:val="center"/>
    </w:pPr>
    <w:r>
      <w:rPr>
        <w:noProof/>
      </w:rPr>
      <w:drawing>
        <wp:inline distT="0" distB="0" distL="0" distR="0" wp14:anchorId="4C44F8A1" wp14:editId="0D030465">
          <wp:extent cx="4622188" cy="648000"/>
          <wp:effectExtent l="0" t="0" r="0" b="0"/>
          <wp:docPr id="22162290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1622907" name="Picture 2216229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2188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F65A1A" w14:textId="77777777" w:rsidR="00741C85" w:rsidRDefault="00741C8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0D54"/>
    <w:multiLevelType w:val="hybridMultilevel"/>
    <w:tmpl w:val="34DEADB6"/>
    <w:lvl w:ilvl="0" w:tplc="E60883C8">
      <w:numFmt w:val="bullet"/>
      <w:lvlText w:val=""/>
      <w:lvlJc w:val="left"/>
      <w:pPr>
        <w:ind w:left="720" w:hanging="360"/>
      </w:pPr>
      <w:rPr>
        <w:rFonts w:ascii="Symbol" w:eastAsia="Aptos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20450"/>
    <w:multiLevelType w:val="hybridMultilevel"/>
    <w:tmpl w:val="3000F4BC"/>
    <w:lvl w:ilvl="0" w:tplc="60F27B3C">
      <w:start w:val="1"/>
      <w:numFmt w:val="decimal"/>
      <w:lvlText w:val="%1."/>
      <w:lvlJc w:val="left"/>
      <w:pPr>
        <w:ind w:left="720" w:hanging="360"/>
      </w:pPr>
    </w:lvl>
    <w:lvl w:ilvl="1" w:tplc="3F5E83AE">
      <w:start w:val="1"/>
      <w:numFmt w:val="lowerLetter"/>
      <w:lvlText w:val="%2."/>
      <w:lvlJc w:val="left"/>
      <w:pPr>
        <w:ind w:left="1440" w:hanging="360"/>
      </w:pPr>
    </w:lvl>
    <w:lvl w:ilvl="2" w:tplc="29CE16F4">
      <w:start w:val="1"/>
      <w:numFmt w:val="lowerRoman"/>
      <w:lvlText w:val="%3."/>
      <w:lvlJc w:val="right"/>
      <w:pPr>
        <w:ind w:left="2160" w:hanging="180"/>
      </w:pPr>
    </w:lvl>
    <w:lvl w:ilvl="3" w:tplc="E334F144">
      <w:start w:val="1"/>
      <w:numFmt w:val="decimal"/>
      <w:lvlText w:val="%4."/>
      <w:lvlJc w:val="left"/>
      <w:pPr>
        <w:ind w:left="2880" w:hanging="360"/>
      </w:pPr>
    </w:lvl>
    <w:lvl w:ilvl="4" w:tplc="8208CC4E">
      <w:start w:val="1"/>
      <w:numFmt w:val="lowerLetter"/>
      <w:lvlText w:val="%5."/>
      <w:lvlJc w:val="left"/>
      <w:pPr>
        <w:ind w:left="3600" w:hanging="360"/>
      </w:pPr>
    </w:lvl>
    <w:lvl w:ilvl="5" w:tplc="5DAE47F0">
      <w:start w:val="1"/>
      <w:numFmt w:val="lowerRoman"/>
      <w:lvlText w:val="%6."/>
      <w:lvlJc w:val="right"/>
      <w:pPr>
        <w:ind w:left="4320" w:hanging="180"/>
      </w:pPr>
    </w:lvl>
    <w:lvl w:ilvl="6" w:tplc="3BF8EAB0">
      <w:start w:val="1"/>
      <w:numFmt w:val="decimal"/>
      <w:lvlText w:val="%7."/>
      <w:lvlJc w:val="left"/>
      <w:pPr>
        <w:ind w:left="5040" w:hanging="360"/>
      </w:pPr>
    </w:lvl>
    <w:lvl w:ilvl="7" w:tplc="23CE1424">
      <w:start w:val="1"/>
      <w:numFmt w:val="lowerLetter"/>
      <w:lvlText w:val="%8."/>
      <w:lvlJc w:val="left"/>
      <w:pPr>
        <w:ind w:left="5760" w:hanging="360"/>
      </w:pPr>
    </w:lvl>
    <w:lvl w:ilvl="8" w:tplc="1D1E69C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D3511"/>
    <w:multiLevelType w:val="multilevel"/>
    <w:tmpl w:val="1DACAF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54CF3F4A"/>
    <w:multiLevelType w:val="hybridMultilevel"/>
    <w:tmpl w:val="C3EA72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37333F"/>
    <w:multiLevelType w:val="hybridMultilevel"/>
    <w:tmpl w:val="671ADFAC"/>
    <w:lvl w:ilvl="0" w:tplc="69B6CD04">
      <w:start w:val="1"/>
      <w:numFmt w:val="decimal"/>
      <w:lvlText w:val="%1."/>
      <w:lvlJc w:val="left"/>
      <w:pPr>
        <w:ind w:left="720" w:hanging="360"/>
      </w:pPr>
    </w:lvl>
    <w:lvl w:ilvl="1" w:tplc="8870C65E">
      <w:start w:val="1"/>
      <w:numFmt w:val="lowerLetter"/>
      <w:lvlText w:val="%2."/>
      <w:lvlJc w:val="left"/>
      <w:pPr>
        <w:ind w:left="1440" w:hanging="360"/>
      </w:pPr>
    </w:lvl>
    <w:lvl w:ilvl="2" w:tplc="B6D69E1C">
      <w:start w:val="1"/>
      <w:numFmt w:val="lowerRoman"/>
      <w:lvlText w:val="%3."/>
      <w:lvlJc w:val="right"/>
      <w:pPr>
        <w:ind w:left="2160" w:hanging="180"/>
      </w:pPr>
    </w:lvl>
    <w:lvl w:ilvl="3" w:tplc="30126F3C">
      <w:start w:val="1"/>
      <w:numFmt w:val="decimal"/>
      <w:lvlText w:val="%4."/>
      <w:lvlJc w:val="left"/>
      <w:pPr>
        <w:ind w:left="2880" w:hanging="360"/>
      </w:pPr>
    </w:lvl>
    <w:lvl w:ilvl="4" w:tplc="E4809306">
      <w:start w:val="1"/>
      <w:numFmt w:val="lowerLetter"/>
      <w:lvlText w:val="%5."/>
      <w:lvlJc w:val="left"/>
      <w:pPr>
        <w:ind w:left="3600" w:hanging="360"/>
      </w:pPr>
    </w:lvl>
    <w:lvl w:ilvl="5" w:tplc="E74C069E">
      <w:start w:val="1"/>
      <w:numFmt w:val="lowerRoman"/>
      <w:lvlText w:val="%6."/>
      <w:lvlJc w:val="right"/>
      <w:pPr>
        <w:ind w:left="4320" w:hanging="180"/>
      </w:pPr>
    </w:lvl>
    <w:lvl w:ilvl="6" w:tplc="5E184E36">
      <w:start w:val="1"/>
      <w:numFmt w:val="decimal"/>
      <w:lvlText w:val="%7."/>
      <w:lvlJc w:val="left"/>
      <w:pPr>
        <w:ind w:left="5040" w:hanging="360"/>
      </w:pPr>
    </w:lvl>
    <w:lvl w:ilvl="7" w:tplc="EC1EFFBA">
      <w:start w:val="1"/>
      <w:numFmt w:val="lowerLetter"/>
      <w:lvlText w:val="%8."/>
      <w:lvlJc w:val="left"/>
      <w:pPr>
        <w:ind w:left="5760" w:hanging="360"/>
      </w:pPr>
    </w:lvl>
    <w:lvl w:ilvl="8" w:tplc="5074CD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33F264"/>
    <w:multiLevelType w:val="hybridMultilevel"/>
    <w:tmpl w:val="260E3D5C"/>
    <w:lvl w:ilvl="0" w:tplc="48541ADE">
      <w:start w:val="1"/>
      <w:numFmt w:val="decimal"/>
      <w:lvlText w:val="%1."/>
      <w:lvlJc w:val="left"/>
      <w:pPr>
        <w:ind w:left="720" w:hanging="360"/>
      </w:pPr>
    </w:lvl>
    <w:lvl w:ilvl="1" w:tplc="412A7D8C">
      <w:start w:val="1"/>
      <w:numFmt w:val="lowerLetter"/>
      <w:lvlText w:val="%2."/>
      <w:lvlJc w:val="left"/>
      <w:pPr>
        <w:ind w:left="1440" w:hanging="360"/>
      </w:pPr>
    </w:lvl>
    <w:lvl w:ilvl="2" w:tplc="D0F86AD2">
      <w:start w:val="1"/>
      <w:numFmt w:val="lowerRoman"/>
      <w:lvlText w:val="%3."/>
      <w:lvlJc w:val="right"/>
      <w:pPr>
        <w:ind w:left="2160" w:hanging="180"/>
      </w:pPr>
    </w:lvl>
    <w:lvl w:ilvl="3" w:tplc="56767248">
      <w:start w:val="1"/>
      <w:numFmt w:val="decimal"/>
      <w:lvlText w:val="%4."/>
      <w:lvlJc w:val="left"/>
      <w:pPr>
        <w:ind w:left="2880" w:hanging="360"/>
      </w:pPr>
    </w:lvl>
    <w:lvl w:ilvl="4" w:tplc="C4A80C1C">
      <w:start w:val="1"/>
      <w:numFmt w:val="lowerLetter"/>
      <w:lvlText w:val="%5."/>
      <w:lvlJc w:val="left"/>
      <w:pPr>
        <w:ind w:left="3600" w:hanging="360"/>
      </w:pPr>
    </w:lvl>
    <w:lvl w:ilvl="5" w:tplc="E03C12EE">
      <w:start w:val="1"/>
      <w:numFmt w:val="lowerRoman"/>
      <w:lvlText w:val="%6."/>
      <w:lvlJc w:val="right"/>
      <w:pPr>
        <w:ind w:left="4320" w:hanging="180"/>
      </w:pPr>
    </w:lvl>
    <w:lvl w:ilvl="6" w:tplc="BA92EC9A">
      <w:start w:val="1"/>
      <w:numFmt w:val="decimal"/>
      <w:lvlText w:val="%7."/>
      <w:lvlJc w:val="left"/>
      <w:pPr>
        <w:ind w:left="5040" w:hanging="360"/>
      </w:pPr>
    </w:lvl>
    <w:lvl w:ilvl="7" w:tplc="7388AF78">
      <w:start w:val="1"/>
      <w:numFmt w:val="lowerLetter"/>
      <w:lvlText w:val="%8."/>
      <w:lvlJc w:val="left"/>
      <w:pPr>
        <w:ind w:left="5760" w:hanging="360"/>
      </w:pPr>
    </w:lvl>
    <w:lvl w:ilvl="8" w:tplc="F9E4436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A5CADE"/>
    <w:multiLevelType w:val="hybridMultilevel"/>
    <w:tmpl w:val="879CCF90"/>
    <w:lvl w:ilvl="0" w:tplc="62CECD8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A4829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6CDC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F2BC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46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45D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501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D6CB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043C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8350685">
    <w:abstractNumId w:val="4"/>
  </w:num>
  <w:num w:numId="2" w16cid:durableId="398748280">
    <w:abstractNumId w:val="1"/>
  </w:num>
  <w:num w:numId="3" w16cid:durableId="163401888">
    <w:abstractNumId w:val="5"/>
  </w:num>
  <w:num w:numId="4" w16cid:durableId="1873420841">
    <w:abstractNumId w:val="6"/>
  </w:num>
  <w:num w:numId="5" w16cid:durableId="987709714">
    <w:abstractNumId w:val="2"/>
  </w:num>
  <w:num w:numId="6" w16cid:durableId="777718083">
    <w:abstractNumId w:val="0"/>
  </w:num>
  <w:num w:numId="7" w16cid:durableId="2634164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3C72"/>
    <w:rsid w:val="00030674"/>
    <w:rsid w:val="000E4171"/>
    <w:rsid w:val="000F7C5C"/>
    <w:rsid w:val="00162377"/>
    <w:rsid w:val="001D56B1"/>
    <w:rsid w:val="002A3F9D"/>
    <w:rsid w:val="002E65B9"/>
    <w:rsid w:val="002F338E"/>
    <w:rsid w:val="00316F99"/>
    <w:rsid w:val="00381DBD"/>
    <w:rsid w:val="003D535C"/>
    <w:rsid w:val="003F3C72"/>
    <w:rsid w:val="00447E42"/>
    <w:rsid w:val="00451A28"/>
    <w:rsid w:val="00475956"/>
    <w:rsid w:val="004C40CA"/>
    <w:rsid w:val="004D561D"/>
    <w:rsid w:val="00514CD1"/>
    <w:rsid w:val="00530A1E"/>
    <w:rsid w:val="00555BB6"/>
    <w:rsid w:val="005707C7"/>
    <w:rsid w:val="00585E34"/>
    <w:rsid w:val="005D07E8"/>
    <w:rsid w:val="00614699"/>
    <w:rsid w:val="0061528B"/>
    <w:rsid w:val="00632D27"/>
    <w:rsid w:val="006A214D"/>
    <w:rsid w:val="006C554E"/>
    <w:rsid w:val="00741C85"/>
    <w:rsid w:val="00772C95"/>
    <w:rsid w:val="008007BD"/>
    <w:rsid w:val="00837566"/>
    <w:rsid w:val="00845E0C"/>
    <w:rsid w:val="008C46E3"/>
    <w:rsid w:val="008D437E"/>
    <w:rsid w:val="00920FCC"/>
    <w:rsid w:val="00934A07"/>
    <w:rsid w:val="00952233"/>
    <w:rsid w:val="00993CA4"/>
    <w:rsid w:val="009C70B5"/>
    <w:rsid w:val="009F5525"/>
    <w:rsid w:val="00AB589C"/>
    <w:rsid w:val="00B0323B"/>
    <w:rsid w:val="00B44710"/>
    <w:rsid w:val="00B64454"/>
    <w:rsid w:val="00B70B35"/>
    <w:rsid w:val="00BF4896"/>
    <w:rsid w:val="00C327D5"/>
    <w:rsid w:val="00C42CD7"/>
    <w:rsid w:val="00C518E2"/>
    <w:rsid w:val="00CA68A7"/>
    <w:rsid w:val="00D06B49"/>
    <w:rsid w:val="00D2397E"/>
    <w:rsid w:val="00D520B6"/>
    <w:rsid w:val="00D568A4"/>
    <w:rsid w:val="00D92692"/>
    <w:rsid w:val="00DA4C49"/>
    <w:rsid w:val="00DE2C83"/>
    <w:rsid w:val="00E066F1"/>
    <w:rsid w:val="00E43DCA"/>
    <w:rsid w:val="00E65627"/>
    <w:rsid w:val="00E756DC"/>
    <w:rsid w:val="00ED02C2"/>
    <w:rsid w:val="00EE55D2"/>
    <w:rsid w:val="00F00B92"/>
    <w:rsid w:val="00F22C20"/>
    <w:rsid w:val="00F836E7"/>
    <w:rsid w:val="00F920DF"/>
    <w:rsid w:val="00FB4A46"/>
    <w:rsid w:val="00FC5153"/>
    <w:rsid w:val="00FD52D4"/>
    <w:rsid w:val="05429233"/>
    <w:rsid w:val="0BD74213"/>
    <w:rsid w:val="0D556D69"/>
    <w:rsid w:val="0D9455D2"/>
    <w:rsid w:val="18204939"/>
    <w:rsid w:val="1AB7E2ED"/>
    <w:rsid w:val="20847174"/>
    <w:rsid w:val="21736ADF"/>
    <w:rsid w:val="23CAAA70"/>
    <w:rsid w:val="265B08EF"/>
    <w:rsid w:val="268133E5"/>
    <w:rsid w:val="2A166094"/>
    <w:rsid w:val="2D439FE0"/>
    <w:rsid w:val="2F41CA90"/>
    <w:rsid w:val="2F56716C"/>
    <w:rsid w:val="37D056B6"/>
    <w:rsid w:val="3B140B9E"/>
    <w:rsid w:val="400203CC"/>
    <w:rsid w:val="4CF22D30"/>
    <w:rsid w:val="5139E379"/>
    <w:rsid w:val="5BC2D6FF"/>
    <w:rsid w:val="62BEAE98"/>
    <w:rsid w:val="634B310F"/>
    <w:rsid w:val="63FDC3C3"/>
    <w:rsid w:val="64B40055"/>
    <w:rsid w:val="6A40B3FD"/>
    <w:rsid w:val="7050C9B7"/>
    <w:rsid w:val="709D6DFC"/>
    <w:rsid w:val="762622B0"/>
    <w:rsid w:val="763BD874"/>
    <w:rsid w:val="7B452E33"/>
    <w:rsid w:val="7D37B095"/>
    <w:rsid w:val="7D65CE8A"/>
    <w:rsid w:val="7DE76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C4DC"/>
  <w15:docId w15:val="{A5D2C5EC-D561-40D7-83A8-22AC68D0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rial"/>
        <w:kern w:val="3"/>
        <w:sz w:val="24"/>
        <w:szCs w:val="24"/>
        <w:lang w:val="cs-CZ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Aptos Display" w:eastAsia="Yu Gothic Light" w:hAnsi="Aptos Display" w:cs="Times New Roman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160" w:after="80"/>
      <w:outlineLvl w:val="1"/>
    </w:pPr>
    <w:rPr>
      <w:rFonts w:ascii="Aptos Display" w:eastAsia="Yu Gothic Light" w:hAnsi="Aptos Display" w:cs="Times New Roman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keepLines/>
      <w:spacing w:before="160" w:after="80"/>
      <w:outlineLvl w:val="2"/>
    </w:pPr>
    <w:rPr>
      <w:rFonts w:eastAsia="Yu Gothic Light" w:cs="Times New Roman"/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rFonts w:eastAsia="Yu Gothic Light" w:cs="Times New Roman"/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rFonts w:eastAsia="Yu Gothic Light" w:cs="Times New Roman"/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rFonts w:eastAsia="Yu Gothic Light" w:cs="Times New Roman"/>
      <w:i/>
      <w:iCs/>
      <w:color w:val="595959"/>
    </w:rPr>
  </w:style>
  <w:style w:type="paragraph" w:styleId="Nadpis7">
    <w:name w:val="heading 7"/>
    <w:basedOn w:val="Normln"/>
    <w:next w:val="Normln"/>
    <w:pPr>
      <w:keepNext/>
      <w:keepLines/>
      <w:spacing w:before="40" w:after="0"/>
      <w:outlineLvl w:val="6"/>
    </w:pPr>
    <w:rPr>
      <w:rFonts w:eastAsia="Yu Gothic Light" w:cs="Times New Roman"/>
      <w:color w:val="595959"/>
    </w:rPr>
  </w:style>
  <w:style w:type="paragraph" w:styleId="Nadpis8">
    <w:name w:val="heading 8"/>
    <w:basedOn w:val="Normln"/>
    <w:next w:val="Normln"/>
    <w:pPr>
      <w:keepNext/>
      <w:keepLines/>
      <w:spacing w:after="0"/>
      <w:outlineLvl w:val="7"/>
    </w:pPr>
    <w:rPr>
      <w:rFonts w:eastAsia="Yu Gothic Light" w:cs="Times New Roman"/>
      <w:i/>
      <w:iCs/>
      <w:color w:val="272727"/>
    </w:rPr>
  </w:style>
  <w:style w:type="paragraph" w:styleId="Nadpis9">
    <w:name w:val="heading 9"/>
    <w:basedOn w:val="Normln"/>
    <w:next w:val="Normln"/>
    <w:pPr>
      <w:keepNext/>
      <w:keepLines/>
      <w:spacing w:after="0"/>
      <w:outlineLvl w:val="8"/>
    </w:pPr>
    <w:rPr>
      <w:rFonts w:eastAsia="Yu Gothic Light" w:cs="Times New Roman"/>
      <w:color w:val="2727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Pr>
      <w:rFonts w:ascii="Aptos Display" w:eastAsia="Yu Gothic Light" w:hAnsi="Aptos Display" w:cs="Times New Roman"/>
      <w:color w:val="0F4761"/>
      <w:sz w:val="40"/>
      <w:szCs w:val="40"/>
    </w:rPr>
  </w:style>
  <w:style w:type="character" w:customStyle="1" w:styleId="Nadpis2Char">
    <w:name w:val="Nadpis 2 Char"/>
    <w:basedOn w:val="Standardnpsmoodstavce"/>
    <w:rPr>
      <w:rFonts w:ascii="Aptos Display" w:eastAsia="Yu Gothic Light" w:hAnsi="Aptos Display" w:cs="Times New Roman"/>
      <w:color w:val="0F4761"/>
      <w:sz w:val="32"/>
      <w:szCs w:val="32"/>
    </w:rPr>
  </w:style>
  <w:style w:type="character" w:customStyle="1" w:styleId="Nadpis3Char">
    <w:name w:val="Nadpis 3 Char"/>
    <w:basedOn w:val="Standardnpsmoodstavce"/>
    <w:rPr>
      <w:rFonts w:eastAsia="Yu Gothic Light" w:cs="Times New Roman"/>
      <w:color w:val="0F4761"/>
      <w:sz w:val="28"/>
      <w:szCs w:val="28"/>
    </w:rPr>
  </w:style>
  <w:style w:type="character" w:customStyle="1" w:styleId="Nadpis4Char">
    <w:name w:val="Nadpis 4 Char"/>
    <w:basedOn w:val="Standardnpsmoodstavce"/>
    <w:rPr>
      <w:rFonts w:eastAsia="Yu Gothic Light" w:cs="Times New Roman"/>
      <w:i/>
      <w:iCs/>
      <w:color w:val="0F4761"/>
    </w:rPr>
  </w:style>
  <w:style w:type="character" w:customStyle="1" w:styleId="Nadpis5Char">
    <w:name w:val="Nadpis 5 Char"/>
    <w:basedOn w:val="Standardnpsmoodstavce"/>
    <w:rPr>
      <w:rFonts w:eastAsia="Yu Gothic Light" w:cs="Times New Roman"/>
      <w:color w:val="0F4761"/>
    </w:rPr>
  </w:style>
  <w:style w:type="character" w:customStyle="1" w:styleId="Nadpis6Char">
    <w:name w:val="Nadpis 6 Char"/>
    <w:basedOn w:val="Standardnpsmoodstavce"/>
    <w:rPr>
      <w:rFonts w:eastAsia="Yu Gothic Light" w:cs="Times New Roman"/>
      <w:i/>
      <w:iCs/>
      <w:color w:val="595959"/>
    </w:rPr>
  </w:style>
  <w:style w:type="character" w:customStyle="1" w:styleId="Nadpis7Char">
    <w:name w:val="Nadpis 7 Char"/>
    <w:basedOn w:val="Standardnpsmoodstavce"/>
    <w:rPr>
      <w:rFonts w:eastAsia="Yu Gothic Light" w:cs="Times New Roman"/>
      <w:color w:val="595959"/>
    </w:rPr>
  </w:style>
  <w:style w:type="character" w:customStyle="1" w:styleId="Nadpis8Char">
    <w:name w:val="Nadpis 8 Char"/>
    <w:basedOn w:val="Standardnpsmoodstavce"/>
    <w:rPr>
      <w:rFonts w:eastAsia="Yu Gothic Light" w:cs="Times New Roman"/>
      <w:i/>
      <w:iCs/>
      <w:color w:val="272727"/>
    </w:rPr>
  </w:style>
  <w:style w:type="character" w:customStyle="1" w:styleId="Nadpis9Char">
    <w:name w:val="Nadpis 9 Char"/>
    <w:basedOn w:val="Standardnpsmoodstavce"/>
    <w:rPr>
      <w:rFonts w:eastAsia="Yu Gothic Light" w:cs="Times New Roman"/>
      <w:color w:val="272727"/>
    </w:r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Aptos Display" w:eastAsia="Yu Gothic Light" w:hAnsi="Aptos Display" w:cs="Times New Roman"/>
      <w:spacing w:val="-10"/>
      <w:sz w:val="56"/>
      <w:szCs w:val="56"/>
    </w:rPr>
  </w:style>
  <w:style w:type="character" w:customStyle="1" w:styleId="NzevChar">
    <w:name w:val="Název Char"/>
    <w:basedOn w:val="Standardnpsmoodstavce"/>
    <w:rPr>
      <w:rFonts w:ascii="Aptos Display" w:eastAsia="Yu Gothic Light" w:hAnsi="Aptos Display" w:cs="Times New Roman"/>
      <w:spacing w:val="-10"/>
      <w:kern w:val="3"/>
      <w:sz w:val="56"/>
      <w:szCs w:val="56"/>
    </w:rPr>
  </w:style>
  <w:style w:type="paragraph" w:styleId="Podnadpis">
    <w:name w:val="Subtitle"/>
    <w:basedOn w:val="Normln"/>
    <w:next w:val="Normln"/>
    <w:uiPriority w:val="11"/>
    <w:qFormat/>
    <w:rPr>
      <w:rFonts w:eastAsia="Yu Gothic Light" w:cs="Times New Roman"/>
      <w:color w:val="595959"/>
      <w:spacing w:val="15"/>
      <w:sz w:val="28"/>
      <w:szCs w:val="28"/>
    </w:rPr>
  </w:style>
  <w:style w:type="character" w:customStyle="1" w:styleId="PodnadpisChar">
    <w:name w:val="Podnadpis Char"/>
    <w:basedOn w:val="Standardnpsmoodstavce"/>
    <w:rPr>
      <w:rFonts w:eastAsia="Yu Gothic Light" w:cs="Times New Roman"/>
      <w:color w:val="595959"/>
      <w:spacing w:val="15"/>
      <w:sz w:val="28"/>
      <w:szCs w:val="28"/>
    </w:rPr>
  </w:style>
  <w:style w:type="paragraph" w:styleId="Citt">
    <w:name w:val="Quote"/>
    <w:basedOn w:val="Normln"/>
    <w:next w:val="Normln"/>
    <w:pPr>
      <w:spacing w:before="160"/>
      <w:jc w:val="center"/>
    </w:pPr>
    <w:rPr>
      <w:i/>
      <w:iCs/>
      <w:color w:val="404040"/>
    </w:rPr>
  </w:style>
  <w:style w:type="character" w:customStyle="1" w:styleId="CittChar">
    <w:name w:val="Citát Char"/>
    <w:basedOn w:val="Standardnpsmoodstavce"/>
    <w:rPr>
      <w:i/>
      <w:iCs/>
      <w:color w:val="404040"/>
    </w:rPr>
  </w:style>
  <w:style w:type="paragraph" w:styleId="Odstavecseseznamem">
    <w:name w:val="List Paragraph"/>
    <w:basedOn w:val="Normln"/>
    <w:pPr>
      <w:ind w:left="720"/>
    </w:pPr>
  </w:style>
  <w:style w:type="character" w:styleId="Zdraznnintenzivn">
    <w:name w:val="Intense Emphasis"/>
    <w:basedOn w:val="Standardnpsmoodstavce"/>
    <w:rPr>
      <w:i/>
      <w:iCs/>
      <w:color w:val="0F4761"/>
    </w:rPr>
  </w:style>
  <w:style w:type="paragraph" w:styleId="Vrazncitt">
    <w:name w:val="Intense Quote"/>
    <w:basedOn w:val="Normln"/>
    <w:next w:val="Normln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VrazncittChar">
    <w:name w:val="Výrazný citát Char"/>
    <w:basedOn w:val="Standardnpsmoodstavce"/>
    <w:rPr>
      <w:i/>
      <w:iCs/>
      <w:color w:val="0F4761"/>
    </w:rPr>
  </w:style>
  <w:style w:type="character" w:styleId="Odkazintenzivn">
    <w:name w:val="Intense Reference"/>
    <w:basedOn w:val="Standardnpsmoodstavce"/>
    <w:rPr>
      <w:b/>
      <w:bCs/>
      <w:smallCaps/>
      <w:color w:val="0F4761"/>
      <w:spacing w:val="5"/>
    </w:rPr>
  </w:style>
  <w:style w:type="paragraph" w:styleId="Zhlav">
    <w:name w:val="head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paragraph" w:styleId="Revize">
    <w:name w:val="Revision"/>
    <w:hidden/>
    <w:uiPriority w:val="99"/>
    <w:semiHidden/>
    <w:rsid w:val="00614699"/>
    <w:pPr>
      <w:autoSpaceDN/>
      <w:spacing w:after="0" w:line="240" w:lineRule="auto"/>
      <w:textAlignment w:val="auto"/>
    </w:pPr>
  </w:style>
  <w:style w:type="character" w:styleId="Odkaznakoment">
    <w:name w:val="annotation reference"/>
    <w:basedOn w:val="Standardnpsmoodstavce"/>
    <w:uiPriority w:val="99"/>
    <w:semiHidden/>
    <w:unhideWhenUsed/>
    <w:rsid w:val="00FB4A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B4A4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B4A4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B4A4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B4A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6bdc21-08f1-4d5b-af0a-b4dae6fb5ee4">
      <Terms xmlns="http://schemas.microsoft.com/office/infopath/2007/PartnerControls"/>
    </lcf76f155ced4ddcb4097134ff3c332f>
    <TaxCatchAll xmlns="23246031-01d5-4cbd-b789-61f2fc549f1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138200180D7947811F8A80E9000340" ma:contentTypeVersion="10" ma:contentTypeDescription="Vytvoří nový dokument" ma:contentTypeScope="" ma:versionID="db7bdbb57ee2a4ff1a7c5ba69987b2a8">
  <xsd:schema xmlns:xsd="http://www.w3.org/2001/XMLSchema" xmlns:xs="http://www.w3.org/2001/XMLSchema" xmlns:p="http://schemas.microsoft.com/office/2006/metadata/properties" xmlns:ns2="b66bdc21-08f1-4d5b-af0a-b4dae6fb5ee4" xmlns:ns3="23246031-01d5-4cbd-b789-61f2fc549f1d" targetNamespace="http://schemas.microsoft.com/office/2006/metadata/properties" ma:root="true" ma:fieldsID="978fa08581578b5342fc37e6ba8ee8b7" ns2:_="" ns3:_="">
    <xsd:import namespace="b66bdc21-08f1-4d5b-af0a-b4dae6fb5ee4"/>
    <xsd:import namespace="23246031-01d5-4cbd-b789-61f2fc549f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bdc21-08f1-4d5b-af0a-b4dae6fb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babb5542-b20f-476f-b885-dfe2db7716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246031-01d5-4cbd-b789-61f2fc549f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105a8b-2fae-4082-af74-17053b1d6b09}" ma:internalName="TaxCatchAll" ma:showField="CatchAllData" ma:web="23246031-01d5-4cbd-b789-61f2fc549f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B1AA46-9812-4CAD-9867-D3023F0EC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4DEE46-387C-4793-B92F-A5537C7B164F}">
  <ds:schemaRefs>
    <ds:schemaRef ds:uri="http://schemas.microsoft.com/office/2006/metadata/properties"/>
    <ds:schemaRef ds:uri="http://schemas.microsoft.com/office/infopath/2007/PartnerControls"/>
    <ds:schemaRef ds:uri="b66bdc21-08f1-4d5b-af0a-b4dae6fb5ee4"/>
    <ds:schemaRef ds:uri="23246031-01d5-4cbd-b789-61f2fc549f1d"/>
  </ds:schemaRefs>
</ds:datastoreItem>
</file>

<file path=customXml/itemProps3.xml><?xml version="1.0" encoding="utf-8"?>
<ds:datastoreItem xmlns:ds="http://schemas.openxmlformats.org/officeDocument/2006/customXml" ds:itemID="{7EB0D0CA-7945-4B91-90F8-77D60D0EEF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6bdc21-08f1-4d5b-af0a-b4dae6fb5ee4"/>
    <ds:schemaRef ds:uri="23246031-01d5-4cbd-b789-61f2fc549f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160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Klára Měcháčková</dc:creator>
  <dc:description/>
  <cp:lastModifiedBy>Erika Žežulová</cp:lastModifiedBy>
  <cp:revision>2</cp:revision>
  <dcterms:created xsi:type="dcterms:W3CDTF">2026-09-24T09:41:00Z</dcterms:created>
  <dcterms:modified xsi:type="dcterms:W3CDTF">2026-09-24T09:41:00Z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0x01010003138200180D7947811F8A80E9000340</vt:lpwstr>
  </property>
  <property fmtid="{D5CDD505-2E9C-101B-9397-08002B2CF9AE}" pid="3" name="MediaServiceImageTags">
    <vt:lpwstr/>
  </property>
  <property fmtid="{D5CDD505-2E9C-101B-9397-08002B2CF9AE}" pid="5" name="docLang">
    <vt:lpwstr>cs</vt:lpwstr>
  </property>
</Properties>
</file>