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E4D7" w14:textId="56B39D4E" w:rsidR="00D65C9F" w:rsidRDefault="0030703F" w:rsidP="000075E6">
      <w:pPr>
        <w:pStyle w:val="Nadpis1"/>
        <w:jc w:val="center"/>
      </w:pPr>
      <w:r>
        <w:rPr>
          <w:rFonts w:asciiTheme="minorHAnsi" w:eastAsia="Times New Roman" w:hAnsiTheme="minorHAnsi"/>
        </w:rPr>
        <w:t xml:space="preserve">výzva </w:t>
      </w:r>
      <w:r w:rsidRPr="000A418D">
        <w:rPr>
          <w:rFonts w:asciiTheme="minorHAnsi" w:eastAsia="Times New Roman" w:hAnsiTheme="minorHAnsi"/>
        </w:rPr>
        <w:t>2_24_037 Návraty</w:t>
      </w:r>
      <w:r>
        <w:t xml:space="preserve"> </w:t>
      </w:r>
      <w:r w:rsidR="008E0C17">
        <w:t>Přehled vykonaných Činností</w:t>
      </w:r>
      <w:r>
        <w:t xml:space="preserve"> jednotkové aktivity mentor a pomocný odborný tým pro realizaci návratového grantu</w:t>
      </w:r>
    </w:p>
    <w:p w14:paraId="4FD2AC59" w14:textId="071ABC23" w:rsidR="00655FC2" w:rsidRPr="00655FC2" w:rsidRDefault="00655FC2" w:rsidP="00A44C3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C705F" w14:paraId="2179A06F" w14:textId="77777777" w:rsidTr="009E5C79">
        <w:trPr>
          <w:trHeight w:val="397"/>
        </w:trPr>
        <w:tc>
          <w:tcPr>
            <w:tcW w:w="4530" w:type="dxa"/>
          </w:tcPr>
          <w:p w14:paraId="42B18254" w14:textId="18826EE1" w:rsidR="00FC705F" w:rsidRPr="000075E6" w:rsidRDefault="00655FC2" w:rsidP="00FC705F">
            <w:pPr>
              <w:rPr>
                <w:b/>
                <w:bCs/>
              </w:rPr>
            </w:pPr>
            <w:r>
              <w:rPr>
                <w:b/>
                <w:bCs/>
              </w:rPr>
              <w:t>Návratový grant</w:t>
            </w:r>
          </w:p>
        </w:tc>
        <w:tc>
          <w:tcPr>
            <w:tcW w:w="4530" w:type="dxa"/>
          </w:tcPr>
          <w:p w14:paraId="2EE1A4BD" w14:textId="3F0C0992" w:rsidR="00FC705F" w:rsidRDefault="00FC705F" w:rsidP="00FC705F"/>
        </w:tc>
      </w:tr>
    </w:tbl>
    <w:p w14:paraId="59B680D1" w14:textId="77777777" w:rsidR="00FC705F" w:rsidRPr="00FC705F" w:rsidRDefault="00FC705F" w:rsidP="00FC705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E0C17" w14:paraId="23FF2452" w14:textId="77777777" w:rsidTr="009E5C79">
        <w:trPr>
          <w:trHeight w:val="397"/>
        </w:trPr>
        <w:tc>
          <w:tcPr>
            <w:tcW w:w="4530" w:type="dxa"/>
          </w:tcPr>
          <w:p w14:paraId="5E61801F" w14:textId="2206ADA3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Jméno a příjmení pracovníka</w:t>
            </w:r>
          </w:p>
        </w:tc>
        <w:tc>
          <w:tcPr>
            <w:tcW w:w="4530" w:type="dxa"/>
          </w:tcPr>
          <w:p w14:paraId="5D7D1E45" w14:textId="74B87296" w:rsidR="008E0C17" w:rsidRDefault="008E0C17" w:rsidP="00CE3205"/>
        </w:tc>
      </w:tr>
      <w:tr w:rsidR="008E0C17" w14:paraId="63A2026D" w14:textId="77777777" w:rsidTr="009E5C79">
        <w:trPr>
          <w:trHeight w:val="397"/>
        </w:trPr>
        <w:tc>
          <w:tcPr>
            <w:tcW w:w="4530" w:type="dxa"/>
          </w:tcPr>
          <w:p w14:paraId="0E211CCF" w14:textId="0FBB7564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Název pracovní pozice</w:t>
            </w:r>
          </w:p>
        </w:tc>
        <w:tc>
          <w:tcPr>
            <w:tcW w:w="4530" w:type="dxa"/>
          </w:tcPr>
          <w:p w14:paraId="275ADB76" w14:textId="77777777" w:rsidR="008E0C17" w:rsidRDefault="008E0C17" w:rsidP="00CE3205"/>
        </w:tc>
      </w:tr>
    </w:tbl>
    <w:p w14:paraId="0FEF0398" w14:textId="77777777" w:rsidR="009E5C79" w:rsidRDefault="009E5C79" w:rsidP="00F03BE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2D82BA36" w14:textId="77777777" w:rsidTr="009E5C79">
        <w:tc>
          <w:tcPr>
            <w:tcW w:w="9060" w:type="dxa"/>
          </w:tcPr>
          <w:p w14:paraId="5669A243" w14:textId="521CE21F" w:rsidR="009E5C79" w:rsidRDefault="009E5C79" w:rsidP="00F03BE7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327222769"/>
                <w:placeholder>
                  <w:docPart w:val="CA30BD7938154EB8BE20A358B9803DD2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978250833"/>
                <w:placeholder>
                  <w:docPart w:val="D7867836B8EF4B189364F8786F67ED2A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69EB4534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01CADD85" w14:textId="660997D7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6F71F2">
        <w:rPr>
          <w:rFonts w:asciiTheme="minorHAnsi" w:hAnsiTheme="minorHAnsi" w:cstheme="minorHAnsi"/>
          <w:b/>
        </w:rPr>
        <w:t>vykonaných činností</w:t>
      </w:r>
      <w:r w:rsidRPr="00691BAC">
        <w:rPr>
          <w:rFonts w:asciiTheme="minorHAnsi" w:hAnsiTheme="minorHAnsi" w:cstheme="minorHAnsi"/>
          <w:b/>
        </w:rPr>
        <w:t>:</w:t>
      </w:r>
    </w:p>
    <w:p w14:paraId="33E9E259" w14:textId="77777777" w:rsidR="00F03BE7" w:rsidRDefault="00F03BE7" w:rsidP="00F03BE7"/>
    <w:p w14:paraId="448607C1" w14:textId="77777777" w:rsidR="000075E6" w:rsidRDefault="000075E6" w:rsidP="00F03BE7"/>
    <w:p w14:paraId="056536F8" w14:textId="77777777" w:rsidR="009E5C79" w:rsidRDefault="009E5C79" w:rsidP="00F03BE7"/>
    <w:p w14:paraId="2160AD5A" w14:textId="77777777" w:rsidR="009E5C79" w:rsidRDefault="009E5C79" w:rsidP="00F03BE7"/>
    <w:p w14:paraId="021D8335" w14:textId="77777777" w:rsidR="009E5C79" w:rsidRDefault="009E5C79" w:rsidP="00F03BE7"/>
    <w:p w14:paraId="77CFA66D" w14:textId="77777777" w:rsidR="009E5C79" w:rsidRDefault="009E5C79" w:rsidP="00F03BE7"/>
    <w:p w14:paraId="65743B39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1CA4671E" w14:textId="77777777" w:rsidTr="00694F8E">
        <w:tc>
          <w:tcPr>
            <w:tcW w:w="9060" w:type="dxa"/>
          </w:tcPr>
          <w:p w14:paraId="3710DABD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931849271"/>
                <w:placeholder>
                  <w:docPart w:val="B72488DA9BC8426892DE1F8834F9FA10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911084686"/>
                <w:placeholder>
                  <w:docPart w:val="EE0E629EA5984A8B8432122C69D8ACD7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6A14B74C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37C8D0CD" w14:textId="479BE2E7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6F71F2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6F71F2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3268497" w14:textId="77777777" w:rsidR="000075E6" w:rsidRDefault="000075E6" w:rsidP="00F03BE7"/>
    <w:p w14:paraId="05628B54" w14:textId="77777777" w:rsidR="009E5C79" w:rsidRDefault="009E5C79" w:rsidP="00F03BE7"/>
    <w:p w14:paraId="65BD785B" w14:textId="77777777" w:rsidR="009E5C79" w:rsidRDefault="009E5C79" w:rsidP="00F03BE7"/>
    <w:p w14:paraId="2FBF3423" w14:textId="77777777" w:rsidR="009E5C79" w:rsidRDefault="009E5C79" w:rsidP="00F03BE7"/>
    <w:p w14:paraId="13A31B6F" w14:textId="77777777" w:rsidR="009E5C79" w:rsidRDefault="009E5C79" w:rsidP="00F03BE7"/>
    <w:p w14:paraId="496DE9C9" w14:textId="77777777" w:rsidR="009E5C79" w:rsidRDefault="009E5C79" w:rsidP="00F03BE7"/>
    <w:p w14:paraId="7BF0E95A" w14:textId="77777777" w:rsidR="009E5C79" w:rsidRDefault="009E5C79" w:rsidP="00F03BE7"/>
    <w:p w14:paraId="64C70D48" w14:textId="77777777" w:rsidR="009E5C79" w:rsidRDefault="009E5C79" w:rsidP="00F03BE7"/>
    <w:p w14:paraId="42721409" w14:textId="77777777" w:rsidR="009E5C79" w:rsidRDefault="009E5C79" w:rsidP="00F03BE7"/>
    <w:p w14:paraId="485D5FE3" w14:textId="77777777" w:rsidR="009E5C79" w:rsidRDefault="009E5C79" w:rsidP="00F03BE7"/>
    <w:p w14:paraId="40BBCD78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76348490" w14:textId="77777777" w:rsidTr="00694F8E">
        <w:tc>
          <w:tcPr>
            <w:tcW w:w="9060" w:type="dxa"/>
          </w:tcPr>
          <w:p w14:paraId="7FC65194" w14:textId="40A2939D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732241329"/>
                <w:placeholder>
                  <w:docPart w:val="A445BEE2DEDF4543B0B192B76CD53C9A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707758590"/>
                <w:placeholder>
                  <w:docPart w:val="0A2C7C4A7324408F99EC02000E4FC961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57CE746F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2655A45C" w14:textId="78FA7F52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42F005C" w14:textId="77777777" w:rsidR="009E5C79" w:rsidRDefault="009E5C79" w:rsidP="00F03BE7"/>
    <w:p w14:paraId="383F8D3E" w14:textId="77777777" w:rsidR="009E5C79" w:rsidRDefault="009E5C79" w:rsidP="00F03BE7"/>
    <w:p w14:paraId="03AA8864" w14:textId="77777777" w:rsidR="009E5C79" w:rsidRDefault="009E5C79" w:rsidP="00F03BE7"/>
    <w:p w14:paraId="76877F02" w14:textId="77777777" w:rsidR="009E5C79" w:rsidRDefault="009E5C79" w:rsidP="00F03BE7"/>
    <w:p w14:paraId="36E78819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660B1CAB" w14:textId="77777777" w:rsidTr="00694F8E">
        <w:tc>
          <w:tcPr>
            <w:tcW w:w="9060" w:type="dxa"/>
          </w:tcPr>
          <w:p w14:paraId="6B5CE6B2" w14:textId="51B5553B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359394972"/>
                <w:placeholder>
                  <w:docPart w:val="96ED397E96AB47E9A5BEF2A69D945BB1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091356795"/>
                <w:placeholder>
                  <w:docPart w:val="F27559D5561141699A75F93609747DFF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5357BC70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67E4F93D" w14:textId="463C9505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4130DDB1" w14:textId="77777777" w:rsidR="009E5C79" w:rsidRDefault="009E5C79" w:rsidP="00F03BE7"/>
    <w:p w14:paraId="2605EE17" w14:textId="77777777" w:rsidR="009E5C79" w:rsidRDefault="009E5C79" w:rsidP="00F03BE7"/>
    <w:p w14:paraId="742FD0C9" w14:textId="77777777" w:rsidR="009E5C79" w:rsidRDefault="009E5C79" w:rsidP="00F03BE7"/>
    <w:p w14:paraId="14D04257" w14:textId="77777777" w:rsidR="009E5C79" w:rsidRDefault="009E5C79" w:rsidP="00F03BE7"/>
    <w:p w14:paraId="1D3FADB7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7BBA4DCA" w14:textId="77777777" w:rsidTr="00694F8E">
        <w:tc>
          <w:tcPr>
            <w:tcW w:w="9060" w:type="dxa"/>
          </w:tcPr>
          <w:p w14:paraId="2EF803E6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1734689318"/>
                <w:placeholder>
                  <w:docPart w:val="06E49B0C230B488CA348AC53869CC922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050604380"/>
                <w:placeholder>
                  <w:docPart w:val="27B441D56CC24BF981508146513CD01E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35474A46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0AF93E11" w14:textId="50A03424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ADDDC01" w14:textId="77777777" w:rsidR="009E5C79" w:rsidRDefault="009E5C79" w:rsidP="00F03BE7"/>
    <w:p w14:paraId="16F7F337" w14:textId="77777777" w:rsidR="009E5C79" w:rsidRDefault="009E5C79" w:rsidP="00F03BE7"/>
    <w:p w14:paraId="44B152F2" w14:textId="77777777" w:rsidR="009E5C79" w:rsidRDefault="009E5C79" w:rsidP="00F03BE7"/>
    <w:p w14:paraId="4AC5634C" w14:textId="77777777" w:rsidR="009E5C79" w:rsidRDefault="009E5C79" w:rsidP="00F03BE7"/>
    <w:p w14:paraId="07035841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661745BC" w14:textId="77777777" w:rsidTr="00694F8E">
        <w:tc>
          <w:tcPr>
            <w:tcW w:w="9060" w:type="dxa"/>
          </w:tcPr>
          <w:p w14:paraId="265D5875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54500050"/>
                <w:placeholder>
                  <w:docPart w:val="8CE70F962B37402F8DD4D8F780DE3010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869055078"/>
                <w:placeholder>
                  <w:docPart w:val="B07924459AE24716B3778F266BA8AF32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25DB3735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65E1B409" w14:textId="2885F0EF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620D02A3" w14:textId="77777777" w:rsidR="009E5C79" w:rsidRDefault="009E5C79" w:rsidP="00F03BE7"/>
    <w:sectPr w:rsidR="009E5C79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5669A" w14:textId="77777777" w:rsidR="00D31A0A" w:rsidRDefault="00D31A0A" w:rsidP="00CE3205">
      <w:r>
        <w:separator/>
      </w:r>
    </w:p>
  </w:endnote>
  <w:endnote w:type="continuationSeparator" w:id="0">
    <w:p w14:paraId="7A70FE95" w14:textId="77777777" w:rsidR="00D31A0A" w:rsidRDefault="00D31A0A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B265" w14:textId="77777777" w:rsidR="00D250CD" w:rsidRDefault="00D250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4504" w14:textId="77777777" w:rsidR="00D250CD" w:rsidRDefault="00D250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66923B06">
              <wp:simplePos x="0" y="0"/>
              <wp:positionH relativeFrom="margin">
                <wp:posOffset>4624070</wp:posOffset>
              </wp:positionH>
              <wp:positionV relativeFrom="page">
                <wp:posOffset>9848850</wp:posOffset>
              </wp:positionV>
              <wp:extent cx="12299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240B0C1E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</w:t>
                          </w:r>
                          <w:r w:rsidR="00D250CD">
                            <w:t>.gov</w:t>
                          </w:r>
                          <w:r w:rsidRPr="00831EAC">
                            <w:t>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4.1pt;margin-top:775.5pt;width:96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8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240B0C1E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</w:t>
                    </w:r>
                    <w:r w:rsidR="00D250CD">
                      <w:t>.gov</w:t>
                    </w:r>
                    <w:r w:rsidRPr="00831EAC">
                      <w:t>.cz</w:t>
                    </w:r>
                    <w:bookmarkEnd w:id="8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983FD" w14:textId="77777777" w:rsidR="00D31A0A" w:rsidRDefault="00D31A0A" w:rsidP="00CE3205">
      <w:r>
        <w:separator/>
      </w:r>
    </w:p>
  </w:footnote>
  <w:footnote w:type="continuationSeparator" w:id="0">
    <w:p w14:paraId="0AC2F048" w14:textId="77777777" w:rsidR="00D31A0A" w:rsidRDefault="00D31A0A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E7AD" w14:textId="77777777" w:rsidR="00D250CD" w:rsidRDefault="00D250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75E6"/>
    <w:rsid w:val="00021AFD"/>
    <w:rsid w:val="000363DF"/>
    <w:rsid w:val="00054A83"/>
    <w:rsid w:val="000B4362"/>
    <w:rsid w:val="000E1578"/>
    <w:rsid w:val="0010035A"/>
    <w:rsid w:val="00124B82"/>
    <w:rsid w:val="00127CF4"/>
    <w:rsid w:val="00130172"/>
    <w:rsid w:val="00131264"/>
    <w:rsid w:val="001518E0"/>
    <w:rsid w:val="001D50F8"/>
    <w:rsid w:val="00205E8E"/>
    <w:rsid w:val="0022210E"/>
    <w:rsid w:val="00263311"/>
    <w:rsid w:val="002D4F95"/>
    <w:rsid w:val="0030703F"/>
    <w:rsid w:val="003359FF"/>
    <w:rsid w:val="00347B7A"/>
    <w:rsid w:val="003B4F5E"/>
    <w:rsid w:val="00404958"/>
    <w:rsid w:val="004127BE"/>
    <w:rsid w:val="00445D8B"/>
    <w:rsid w:val="004538FE"/>
    <w:rsid w:val="00477A24"/>
    <w:rsid w:val="004C4791"/>
    <w:rsid w:val="005130A7"/>
    <w:rsid w:val="005373C4"/>
    <w:rsid w:val="00576001"/>
    <w:rsid w:val="005F194B"/>
    <w:rsid w:val="00643506"/>
    <w:rsid w:val="00644EB4"/>
    <w:rsid w:val="00655FC2"/>
    <w:rsid w:val="006D0408"/>
    <w:rsid w:val="006F1B93"/>
    <w:rsid w:val="006F71F2"/>
    <w:rsid w:val="007310FA"/>
    <w:rsid w:val="007A74C8"/>
    <w:rsid w:val="007C4763"/>
    <w:rsid w:val="007F10ED"/>
    <w:rsid w:val="007F4F78"/>
    <w:rsid w:val="00831EAC"/>
    <w:rsid w:val="00866748"/>
    <w:rsid w:val="008B721A"/>
    <w:rsid w:val="008E0C17"/>
    <w:rsid w:val="008F5355"/>
    <w:rsid w:val="00912332"/>
    <w:rsid w:val="00951B61"/>
    <w:rsid w:val="009740D5"/>
    <w:rsid w:val="009E5C79"/>
    <w:rsid w:val="00A01894"/>
    <w:rsid w:val="00A242A5"/>
    <w:rsid w:val="00A44C3F"/>
    <w:rsid w:val="00A45DA2"/>
    <w:rsid w:val="00A716B4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356EC"/>
    <w:rsid w:val="00C60A28"/>
    <w:rsid w:val="00C87F0C"/>
    <w:rsid w:val="00C95DC0"/>
    <w:rsid w:val="00CC049A"/>
    <w:rsid w:val="00CE3205"/>
    <w:rsid w:val="00D03DDE"/>
    <w:rsid w:val="00D250CD"/>
    <w:rsid w:val="00D31A0A"/>
    <w:rsid w:val="00D65C9F"/>
    <w:rsid w:val="00DA56CC"/>
    <w:rsid w:val="00DC3BFA"/>
    <w:rsid w:val="00DF2A3F"/>
    <w:rsid w:val="00E21754"/>
    <w:rsid w:val="00EA5AE8"/>
    <w:rsid w:val="00EB4E3D"/>
    <w:rsid w:val="00EE3BB3"/>
    <w:rsid w:val="00F036A7"/>
    <w:rsid w:val="00F03BE7"/>
    <w:rsid w:val="00F05483"/>
    <w:rsid w:val="00F07BA8"/>
    <w:rsid w:val="00F11FAD"/>
    <w:rsid w:val="00F17324"/>
    <w:rsid w:val="00F545FB"/>
    <w:rsid w:val="00F60EBD"/>
    <w:rsid w:val="00F80E4D"/>
    <w:rsid w:val="00FC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E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03BE7"/>
    <w:rPr>
      <w:color w:val="808080"/>
    </w:rPr>
  </w:style>
  <w:style w:type="paragraph" w:styleId="Revize">
    <w:name w:val="Revision"/>
    <w:hidden/>
    <w:uiPriority w:val="99"/>
    <w:semiHidden/>
    <w:rsid w:val="00655FC2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30BD7938154EB8BE20A358B9803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D97717-C1BC-4270-B3AD-D3DADC69A176}"/>
      </w:docPartPr>
      <w:docPartBody>
        <w:p w:rsidR="00B70ABF" w:rsidRDefault="00E6309C" w:rsidP="00E6309C">
          <w:pPr>
            <w:pStyle w:val="CA30BD7938154EB8BE20A358B9803DD2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B72488DA9BC8426892DE1F8834F9F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D762A3-5D91-43B3-A351-4DA307A801A3}"/>
      </w:docPartPr>
      <w:docPartBody>
        <w:p w:rsidR="00B70ABF" w:rsidRDefault="00E6309C" w:rsidP="00E6309C">
          <w:pPr>
            <w:pStyle w:val="B72488DA9BC8426892DE1F8834F9FA10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A445BEE2DEDF4543B0B192B76CD53C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37C17A-63D1-447B-8D87-54D1CED4474F}"/>
      </w:docPartPr>
      <w:docPartBody>
        <w:p w:rsidR="00B70ABF" w:rsidRDefault="00E6309C" w:rsidP="00E6309C">
          <w:pPr>
            <w:pStyle w:val="A445BEE2DEDF4543B0B192B76CD53C9A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96ED397E96AB47E9A5BEF2A69D945B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BFEA65-52D1-4933-919E-7F29B6018400}"/>
      </w:docPartPr>
      <w:docPartBody>
        <w:p w:rsidR="00B70ABF" w:rsidRDefault="00E6309C" w:rsidP="00E6309C">
          <w:pPr>
            <w:pStyle w:val="96ED397E96AB47E9A5BEF2A69D945BB1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06E49B0C230B488CA348AC53869CC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2B1A0-DE3A-411E-959F-14D0343D3136}"/>
      </w:docPartPr>
      <w:docPartBody>
        <w:p w:rsidR="00B70ABF" w:rsidRDefault="00E6309C" w:rsidP="00E6309C">
          <w:pPr>
            <w:pStyle w:val="06E49B0C230B488CA348AC53869CC922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8CE70F962B37402F8DD4D8F780DE3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65CEC-0619-4241-B3B3-47ED64DCE4FA}"/>
      </w:docPartPr>
      <w:docPartBody>
        <w:p w:rsidR="00B70ABF" w:rsidRDefault="00E6309C" w:rsidP="00E6309C">
          <w:pPr>
            <w:pStyle w:val="8CE70F962B37402F8DD4D8F780DE3010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F27559D5561141699A75F93609747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69AA86-62C9-447A-9DF9-16A6CF93E04D}"/>
      </w:docPartPr>
      <w:docPartBody>
        <w:p w:rsidR="00CE12B9" w:rsidRDefault="00CE12B9" w:rsidP="00CE12B9">
          <w:pPr>
            <w:pStyle w:val="F27559D5561141699A75F93609747DFF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0A2C7C4A7324408F99EC02000E4FC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B81741-EA3E-46EF-84CA-A1E089BBE035}"/>
      </w:docPartPr>
      <w:docPartBody>
        <w:p w:rsidR="00CE12B9" w:rsidRDefault="00CE12B9" w:rsidP="00CE12B9">
          <w:pPr>
            <w:pStyle w:val="0A2C7C4A7324408F99EC02000E4FC961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D7867836B8EF4B189364F8786F67ED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8F384C-2587-47CD-AE8A-3294974DCE84}"/>
      </w:docPartPr>
      <w:docPartBody>
        <w:p w:rsidR="00CE12B9" w:rsidRDefault="00CE12B9" w:rsidP="00CE12B9">
          <w:pPr>
            <w:pStyle w:val="D7867836B8EF4B189364F8786F67ED2A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B07924459AE24716B3778F266BA8AF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F74C79-1820-4ACC-889F-258EF50C4CA1}"/>
      </w:docPartPr>
      <w:docPartBody>
        <w:p w:rsidR="00CE12B9" w:rsidRDefault="00CE12B9" w:rsidP="00CE12B9">
          <w:pPr>
            <w:pStyle w:val="B07924459AE24716B3778F266BA8AF32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27B441D56CC24BF981508146513CD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40E94E-F9E2-4E3D-9A88-FBD1D82B1538}"/>
      </w:docPartPr>
      <w:docPartBody>
        <w:p w:rsidR="00CE12B9" w:rsidRDefault="00CE12B9" w:rsidP="00CE12B9">
          <w:pPr>
            <w:pStyle w:val="27B441D56CC24BF981508146513CD01E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EE0E629EA5984A8B8432122C69D8AC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D59C9A-D150-4B3D-8BC0-89FAD53B8512}"/>
      </w:docPartPr>
      <w:docPartBody>
        <w:p w:rsidR="00CE12B9" w:rsidRDefault="00CE12B9" w:rsidP="00CE12B9">
          <w:pPr>
            <w:pStyle w:val="EE0E629EA5984A8B8432122C69D8ACD7"/>
          </w:pPr>
          <w:r w:rsidRPr="00F24EE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64"/>
    <w:rsid w:val="00116164"/>
    <w:rsid w:val="00344058"/>
    <w:rsid w:val="004127BE"/>
    <w:rsid w:val="004F2160"/>
    <w:rsid w:val="005130A7"/>
    <w:rsid w:val="00576001"/>
    <w:rsid w:val="00A716B4"/>
    <w:rsid w:val="00B3125E"/>
    <w:rsid w:val="00B70ABF"/>
    <w:rsid w:val="00B76FD8"/>
    <w:rsid w:val="00CE12B9"/>
    <w:rsid w:val="00DF2A3F"/>
    <w:rsid w:val="00E6309C"/>
    <w:rsid w:val="00F8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7E1F45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E12B9"/>
    <w:rPr>
      <w:color w:val="808080"/>
    </w:rPr>
  </w:style>
  <w:style w:type="paragraph" w:customStyle="1" w:styleId="CA30BD7938154EB8BE20A358B9803DD2">
    <w:name w:val="CA30BD7938154EB8BE20A358B9803DD2"/>
    <w:rsid w:val="00E6309C"/>
  </w:style>
  <w:style w:type="paragraph" w:customStyle="1" w:styleId="B72488DA9BC8426892DE1F8834F9FA10">
    <w:name w:val="B72488DA9BC8426892DE1F8834F9FA10"/>
    <w:rsid w:val="00E6309C"/>
  </w:style>
  <w:style w:type="paragraph" w:customStyle="1" w:styleId="A445BEE2DEDF4543B0B192B76CD53C9A">
    <w:name w:val="A445BEE2DEDF4543B0B192B76CD53C9A"/>
    <w:rsid w:val="00E6309C"/>
  </w:style>
  <w:style w:type="paragraph" w:customStyle="1" w:styleId="96ED397E96AB47E9A5BEF2A69D945BB1">
    <w:name w:val="96ED397E96AB47E9A5BEF2A69D945BB1"/>
    <w:rsid w:val="00E6309C"/>
  </w:style>
  <w:style w:type="paragraph" w:customStyle="1" w:styleId="06E49B0C230B488CA348AC53869CC922">
    <w:name w:val="06E49B0C230B488CA348AC53869CC922"/>
    <w:rsid w:val="00E6309C"/>
  </w:style>
  <w:style w:type="paragraph" w:customStyle="1" w:styleId="8CE70F962B37402F8DD4D8F780DE3010">
    <w:name w:val="8CE70F962B37402F8DD4D8F780DE3010"/>
    <w:rsid w:val="00E6309C"/>
  </w:style>
  <w:style w:type="paragraph" w:customStyle="1" w:styleId="F27559D5561141699A75F93609747DFF">
    <w:name w:val="F27559D5561141699A75F93609747DFF"/>
    <w:rsid w:val="00CE12B9"/>
    <w:pPr>
      <w:spacing w:line="278" w:lineRule="auto"/>
    </w:pPr>
    <w:rPr>
      <w:sz w:val="24"/>
      <w:szCs w:val="24"/>
    </w:rPr>
  </w:style>
  <w:style w:type="paragraph" w:customStyle="1" w:styleId="0A2C7C4A7324408F99EC02000E4FC961">
    <w:name w:val="0A2C7C4A7324408F99EC02000E4FC961"/>
    <w:rsid w:val="00CE12B9"/>
    <w:pPr>
      <w:spacing w:line="278" w:lineRule="auto"/>
    </w:pPr>
    <w:rPr>
      <w:sz w:val="24"/>
      <w:szCs w:val="24"/>
    </w:rPr>
  </w:style>
  <w:style w:type="paragraph" w:customStyle="1" w:styleId="D7867836B8EF4B189364F8786F67ED2A">
    <w:name w:val="D7867836B8EF4B189364F8786F67ED2A"/>
    <w:rsid w:val="00CE12B9"/>
    <w:pPr>
      <w:spacing w:line="278" w:lineRule="auto"/>
    </w:pPr>
    <w:rPr>
      <w:sz w:val="24"/>
      <w:szCs w:val="24"/>
    </w:rPr>
  </w:style>
  <w:style w:type="paragraph" w:customStyle="1" w:styleId="B07924459AE24716B3778F266BA8AF32">
    <w:name w:val="B07924459AE24716B3778F266BA8AF32"/>
    <w:rsid w:val="00CE12B9"/>
    <w:pPr>
      <w:spacing w:line="278" w:lineRule="auto"/>
    </w:pPr>
    <w:rPr>
      <w:sz w:val="24"/>
      <w:szCs w:val="24"/>
    </w:rPr>
  </w:style>
  <w:style w:type="paragraph" w:customStyle="1" w:styleId="27B441D56CC24BF981508146513CD01E">
    <w:name w:val="27B441D56CC24BF981508146513CD01E"/>
    <w:rsid w:val="00CE12B9"/>
    <w:pPr>
      <w:spacing w:line="278" w:lineRule="auto"/>
    </w:pPr>
    <w:rPr>
      <w:sz w:val="24"/>
      <w:szCs w:val="24"/>
    </w:rPr>
  </w:style>
  <w:style w:type="paragraph" w:customStyle="1" w:styleId="EE0E629EA5984A8B8432122C69D8ACD7">
    <w:name w:val="EE0E629EA5984A8B8432122C69D8ACD7"/>
    <w:rsid w:val="00CE12B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138200180D7947811F8A80E9000340" ma:contentTypeVersion="10" ma:contentTypeDescription="Vytvoří nový dokument" ma:contentTypeScope="" ma:versionID="db7bdbb57ee2a4ff1a7c5ba69987b2a8">
  <xsd:schema xmlns:xsd="http://www.w3.org/2001/XMLSchema" xmlns:xs="http://www.w3.org/2001/XMLSchema" xmlns:p="http://schemas.microsoft.com/office/2006/metadata/properties" xmlns:ns2="b66bdc21-08f1-4d5b-af0a-b4dae6fb5ee4" xmlns:ns3="23246031-01d5-4cbd-b789-61f2fc549f1d" targetNamespace="http://schemas.microsoft.com/office/2006/metadata/properties" ma:root="true" ma:fieldsID="978fa08581578b5342fc37e6ba8ee8b7" ns2:_="" ns3:_="">
    <xsd:import namespace="b66bdc21-08f1-4d5b-af0a-b4dae6fb5ee4"/>
    <xsd:import namespace="23246031-01d5-4cbd-b789-61f2fc549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bdc21-08f1-4d5b-af0a-b4dae6fb5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46031-01d5-4cbd-b789-61f2fc549f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105a8b-2fae-4082-af74-17053b1d6b09}" ma:internalName="TaxCatchAll" ma:showField="CatchAllData" ma:web="23246031-01d5-4cbd-b789-61f2fc549f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bdc21-08f1-4d5b-af0a-b4dae6fb5ee4">
      <Terms xmlns="http://schemas.microsoft.com/office/infopath/2007/PartnerControls"/>
    </lcf76f155ced4ddcb4097134ff3c332f>
    <TaxCatchAll xmlns="23246031-01d5-4cbd-b789-61f2fc549f1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3EDB65-CECB-44B8-AE52-BEBE52090790}"/>
</file>

<file path=customXml/itemProps2.xml><?xml version="1.0" encoding="utf-8"?>
<ds:datastoreItem xmlns:ds="http://schemas.openxmlformats.org/officeDocument/2006/customXml" ds:itemID="{693F0FCA-03F5-4172-BE7D-DE1BF9C1198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e727d7e0-5f6f-4843-8d26-7fdd0d273a91"/>
    <ds:schemaRef ds:uri="0104a4cd-1400-468e-be1b-c7aad71d7d5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Příplatová Vanda</cp:lastModifiedBy>
  <cp:revision>9</cp:revision>
  <cp:lastPrinted>2022-03-15T15:20:00Z</cp:lastPrinted>
  <dcterms:created xsi:type="dcterms:W3CDTF">2025-10-06T12:26:00Z</dcterms:created>
  <dcterms:modified xsi:type="dcterms:W3CDTF">2025-10-13T13:01:00Z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0x01010003138200180D7947811F8A80E9000340</vt:lpwstr>
  </property>
  <property fmtid="{D5CDD505-2E9C-101B-9397-08002B2CF9AE}" pid="3" name="_dlc_DocIdItemGuid">
    <vt:lpwstr>f22e8b73-c836-4828-8b7b-3d194edc2727</vt:lpwstr>
  </property>
</Properties>
</file>